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EFB" w:rsidRDefault="00915D32" w:rsidP="00450293">
      <w:pPr>
        <w:jc w:val="both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1" locked="0" layoutInCell="1" allowOverlap="1" wp14:anchorId="76EBA978" wp14:editId="49D14CCA">
            <wp:simplePos x="0" y="0"/>
            <wp:positionH relativeFrom="column">
              <wp:posOffset>-4445</wp:posOffset>
            </wp:positionH>
            <wp:positionV relativeFrom="paragraph">
              <wp:posOffset>-490220</wp:posOffset>
            </wp:positionV>
            <wp:extent cx="5760720" cy="2015490"/>
            <wp:effectExtent l="0" t="0" r="0" b="0"/>
            <wp:wrapTight wrapText="bothSides">
              <wp:wrapPolygon edited="0">
                <wp:start x="286" y="0"/>
                <wp:lineTo x="0" y="13883"/>
                <wp:lineTo x="0" y="19395"/>
                <wp:lineTo x="20429" y="19395"/>
                <wp:lineTo x="20500" y="18987"/>
                <wp:lineTo x="21286" y="16741"/>
                <wp:lineTo x="21500" y="11841"/>
                <wp:lineTo x="20643" y="11433"/>
                <wp:lineTo x="16000" y="10208"/>
                <wp:lineTo x="21286" y="9800"/>
                <wp:lineTo x="21500" y="7962"/>
                <wp:lineTo x="21500" y="5512"/>
                <wp:lineTo x="21357" y="4491"/>
                <wp:lineTo x="20929" y="3675"/>
                <wp:lineTo x="20357" y="0"/>
                <wp:lineTo x="286" y="0"/>
              </wp:wrapPolygon>
            </wp:wrapTight>
            <wp:docPr id="2" name="Obraz 2" descr="C:\Users\admin\Downloads\nagłówek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nagłówek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EFB" w:rsidRDefault="00307EFB" w:rsidP="00915D32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REGULAMIN</w:t>
      </w:r>
      <w:r w:rsidR="000764E0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266995">
        <w:rPr>
          <w:rFonts w:asciiTheme="minorHAnsi" w:hAnsiTheme="minorHAnsi" w:cstheme="minorHAnsi"/>
          <w:b/>
          <w:sz w:val="32"/>
          <w:szCs w:val="32"/>
        </w:rPr>
        <w:t>TARGÓW</w:t>
      </w:r>
      <w:bookmarkStart w:id="0" w:name="_GoBack"/>
      <w:bookmarkEnd w:id="0"/>
      <w:r w:rsidR="00266995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5732FB">
        <w:rPr>
          <w:rFonts w:asciiTheme="minorHAnsi" w:hAnsiTheme="minorHAnsi" w:cstheme="minorHAnsi"/>
          <w:b/>
          <w:sz w:val="32"/>
          <w:szCs w:val="32"/>
        </w:rPr>
        <w:t xml:space="preserve">OFERT TURYSTYCZNYCH I </w:t>
      </w:r>
      <w:r w:rsidR="000764E0">
        <w:rPr>
          <w:rFonts w:asciiTheme="minorHAnsi" w:hAnsiTheme="minorHAnsi" w:cstheme="minorHAnsi"/>
          <w:b/>
          <w:sz w:val="32"/>
          <w:szCs w:val="32"/>
        </w:rPr>
        <w:t>TARGÓW SMAKÓW</w:t>
      </w:r>
    </w:p>
    <w:p w:rsidR="003541CC" w:rsidRDefault="003541CC" w:rsidP="00450293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307EFB" w:rsidRPr="001652E2" w:rsidRDefault="00307EFB" w:rsidP="00450293">
      <w:pPr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Postanowienia ogólne</w:t>
      </w:r>
      <w:r w:rsidR="003C5584">
        <w:rPr>
          <w:rFonts w:asciiTheme="minorHAnsi" w:hAnsiTheme="minorHAnsi" w:cstheme="minorHAnsi"/>
          <w:b/>
          <w:sz w:val="26"/>
          <w:szCs w:val="26"/>
        </w:rPr>
        <w:t>:</w:t>
      </w:r>
    </w:p>
    <w:p w:rsidR="00493B7A" w:rsidRDefault="00493B7A" w:rsidP="00915D32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1. Or</w:t>
      </w:r>
      <w:r w:rsidR="005A70C2">
        <w:rPr>
          <w:rFonts w:asciiTheme="minorHAnsi" w:hAnsiTheme="minorHAnsi" w:cstheme="minorHAnsi"/>
          <w:sz w:val="26"/>
          <w:szCs w:val="26"/>
        </w:rPr>
        <w:t xml:space="preserve">ganizatorem Targów </w:t>
      </w:r>
      <w:r w:rsidR="00915D32">
        <w:rPr>
          <w:rFonts w:asciiTheme="minorHAnsi" w:hAnsiTheme="minorHAnsi" w:cstheme="minorHAnsi"/>
          <w:sz w:val="26"/>
          <w:szCs w:val="26"/>
        </w:rPr>
        <w:t xml:space="preserve">Ofert Turystycznych oraz Targów </w:t>
      </w:r>
      <w:r w:rsidR="005A70C2">
        <w:rPr>
          <w:rFonts w:asciiTheme="minorHAnsi" w:hAnsiTheme="minorHAnsi" w:cstheme="minorHAnsi"/>
          <w:sz w:val="26"/>
          <w:szCs w:val="26"/>
        </w:rPr>
        <w:t>Smaków</w:t>
      </w:r>
      <w:r>
        <w:rPr>
          <w:rFonts w:asciiTheme="minorHAnsi" w:hAnsiTheme="minorHAnsi" w:cstheme="minorHAnsi"/>
          <w:sz w:val="26"/>
          <w:szCs w:val="26"/>
        </w:rPr>
        <w:t xml:space="preserve"> jest </w:t>
      </w:r>
      <w:r w:rsidR="00915D32">
        <w:rPr>
          <w:rFonts w:asciiTheme="minorHAnsi" w:hAnsiTheme="minorHAnsi" w:cstheme="minorHAnsi"/>
          <w:sz w:val="26"/>
          <w:szCs w:val="26"/>
        </w:rPr>
        <w:t>Centrum</w:t>
      </w:r>
      <w:r>
        <w:rPr>
          <w:rFonts w:asciiTheme="minorHAnsi" w:hAnsiTheme="minorHAnsi" w:cstheme="minorHAnsi"/>
          <w:sz w:val="26"/>
          <w:szCs w:val="26"/>
        </w:rPr>
        <w:t xml:space="preserve"> Kultury i Sportu w Rajczy</w:t>
      </w:r>
      <w:r w:rsidR="001652E2">
        <w:rPr>
          <w:rFonts w:asciiTheme="minorHAnsi" w:hAnsiTheme="minorHAnsi" w:cstheme="minorHAnsi"/>
          <w:sz w:val="26"/>
          <w:szCs w:val="26"/>
        </w:rPr>
        <w:t>.</w:t>
      </w:r>
    </w:p>
    <w:p w:rsidR="00493B7A" w:rsidRDefault="005A70C2" w:rsidP="00450293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2. Termin </w:t>
      </w:r>
      <w:r w:rsidR="00E63F9C">
        <w:rPr>
          <w:rFonts w:asciiTheme="minorHAnsi" w:hAnsiTheme="minorHAnsi" w:cstheme="minorHAnsi"/>
          <w:sz w:val="26"/>
          <w:szCs w:val="26"/>
        </w:rPr>
        <w:t>: 2</w:t>
      </w:r>
      <w:r w:rsidR="00915D32">
        <w:rPr>
          <w:rFonts w:asciiTheme="minorHAnsi" w:hAnsiTheme="minorHAnsi" w:cstheme="minorHAnsi"/>
          <w:sz w:val="26"/>
          <w:szCs w:val="26"/>
        </w:rPr>
        <w:t>2</w:t>
      </w:r>
      <w:r w:rsidR="00E63F9C">
        <w:rPr>
          <w:rFonts w:asciiTheme="minorHAnsi" w:hAnsiTheme="minorHAnsi" w:cstheme="minorHAnsi"/>
          <w:sz w:val="26"/>
          <w:szCs w:val="26"/>
        </w:rPr>
        <w:t>.0</w:t>
      </w:r>
      <w:r w:rsidR="00915D32">
        <w:rPr>
          <w:rFonts w:asciiTheme="minorHAnsi" w:hAnsiTheme="minorHAnsi" w:cstheme="minorHAnsi"/>
          <w:sz w:val="26"/>
          <w:szCs w:val="26"/>
        </w:rPr>
        <w:t>2</w:t>
      </w:r>
      <w:r w:rsidR="00E63F9C">
        <w:rPr>
          <w:rFonts w:asciiTheme="minorHAnsi" w:hAnsiTheme="minorHAnsi" w:cstheme="minorHAnsi"/>
          <w:sz w:val="26"/>
          <w:szCs w:val="26"/>
        </w:rPr>
        <w:t>.20</w:t>
      </w:r>
      <w:r w:rsidR="00915D32">
        <w:rPr>
          <w:rFonts w:asciiTheme="minorHAnsi" w:hAnsiTheme="minorHAnsi" w:cstheme="minorHAnsi"/>
          <w:sz w:val="26"/>
          <w:szCs w:val="26"/>
        </w:rPr>
        <w:t>20</w:t>
      </w:r>
      <w:r w:rsidR="00493B7A">
        <w:rPr>
          <w:rFonts w:asciiTheme="minorHAnsi" w:hAnsiTheme="minorHAnsi" w:cstheme="minorHAnsi"/>
          <w:sz w:val="26"/>
          <w:szCs w:val="26"/>
        </w:rPr>
        <w:t xml:space="preserve"> r.</w:t>
      </w:r>
      <w:r w:rsidR="005F614B">
        <w:rPr>
          <w:rFonts w:asciiTheme="minorHAnsi" w:hAnsiTheme="minorHAnsi" w:cstheme="minorHAnsi"/>
          <w:sz w:val="26"/>
          <w:szCs w:val="26"/>
        </w:rPr>
        <w:t>, godz. 11.</w:t>
      </w:r>
      <w:r w:rsidR="00915D32">
        <w:rPr>
          <w:rFonts w:asciiTheme="minorHAnsi" w:hAnsiTheme="minorHAnsi" w:cstheme="minorHAnsi"/>
          <w:sz w:val="26"/>
          <w:szCs w:val="26"/>
        </w:rPr>
        <w:t>0</w:t>
      </w:r>
      <w:r w:rsidR="005F614B">
        <w:rPr>
          <w:rFonts w:asciiTheme="minorHAnsi" w:hAnsiTheme="minorHAnsi" w:cstheme="minorHAnsi"/>
          <w:sz w:val="26"/>
          <w:szCs w:val="26"/>
        </w:rPr>
        <w:t>0 – 14.00</w:t>
      </w:r>
      <w:r w:rsidR="001652E2">
        <w:rPr>
          <w:rFonts w:asciiTheme="minorHAnsi" w:hAnsiTheme="minorHAnsi" w:cstheme="minorHAnsi"/>
          <w:sz w:val="26"/>
          <w:szCs w:val="26"/>
        </w:rPr>
        <w:t>.</w:t>
      </w:r>
    </w:p>
    <w:p w:rsidR="00493B7A" w:rsidRDefault="00493B7A" w:rsidP="00450293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3. Miejsce: </w:t>
      </w:r>
      <w:r w:rsidR="00915D32">
        <w:rPr>
          <w:rFonts w:asciiTheme="minorHAnsi" w:hAnsiTheme="minorHAnsi" w:cstheme="minorHAnsi"/>
          <w:sz w:val="26"/>
          <w:szCs w:val="26"/>
        </w:rPr>
        <w:t xml:space="preserve">nowa sala gimnastyczna </w:t>
      </w:r>
      <w:r>
        <w:rPr>
          <w:rFonts w:asciiTheme="minorHAnsi" w:hAnsiTheme="minorHAnsi" w:cstheme="minorHAnsi"/>
          <w:sz w:val="26"/>
          <w:szCs w:val="26"/>
        </w:rPr>
        <w:t>w Rajczy</w:t>
      </w:r>
      <w:r w:rsidR="001652E2">
        <w:rPr>
          <w:rFonts w:asciiTheme="minorHAnsi" w:hAnsiTheme="minorHAnsi" w:cstheme="minorHAnsi"/>
          <w:sz w:val="26"/>
          <w:szCs w:val="26"/>
        </w:rPr>
        <w:t>.</w:t>
      </w:r>
    </w:p>
    <w:p w:rsidR="000821B6" w:rsidRDefault="000821B6" w:rsidP="00450293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4. </w:t>
      </w:r>
      <w:r w:rsidR="00E63F9C">
        <w:rPr>
          <w:rFonts w:asciiTheme="minorHAnsi" w:hAnsiTheme="minorHAnsi" w:cstheme="minorHAnsi"/>
          <w:sz w:val="26"/>
          <w:szCs w:val="26"/>
        </w:rPr>
        <w:t>Regulamin obowiązuje na 5</w:t>
      </w:r>
      <w:r w:rsidR="00915D32">
        <w:rPr>
          <w:rFonts w:asciiTheme="minorHAnsi" w:hAnsiTheme="minorHAnsi" w:cstheme="minorHAnsi"/>
          <w:sz w:val="26"/>
          <w:szCs w:val="26"/>
        </w:rPr>
        <w:t>2 Ogólnopolskim i 27 Międzynarodowym</w:t>
      </w:r>
      <w:r>
        <w:rPr>
          <w:rFonts w:asciiTheme="minorHAnsi" w:hAnsiTheme="minorHAnsi" w:cstheme="minorHAnsi"/>
          <w:sz w:val="26"/>
          <w:szCs w:val="26"/>
        </w:rPr>
        <w:t xml:space="preserve"> Narciarsk</w:t>
      </w:r>
      <w:r w:rsidR="00E63F9C">
        <w:rPr>
          <w:rFonts w:asciiTheme="minorHAnsi" w:hAnsiTheme="minorHAnsi" w:cstheme="minorHAnsi"/>
          <w:sz w:val="26"/>
          <w:szCs w:val="26"/>
        </w:rPr>
        <w:t>im Rajdzie Chłopskim Rajcza 20</w:t>
      </w:r>
      <w:r w:rsidR="00915D32">
        <w:rPr>
          <w:rFonts w:asciiTheme="minorHAnsi" w:hAnsiTheme="minorHAnsi" w:cstheme="minorHAnsi"/>
          <w:sz w:val="26"/>
          <w:szCs w:val="26"/>
        </w:rPr>
        <w:t>20</w:t>
      </w:r>
      <w:r>
        <w:rPr>
          <w:rFonts w:asciiTheme="minorHAnsi" w:hAnsiTheme="minorHAnsi" w:cstheme="minorHAnsi"/>
          <w:sz w:val="26"/>
          <w:szCs w:val="26"/>
        </w:rPr>
        <w:t xml:space="preserve"> r.</w:t>
      </w:r>
    </w:p>
    <w:p w:rsidR="00450293" w:rsidRDefault="00450293" w:rsidP="00450293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8342A" w:rsidRPr="001652E2" w:rsidRDefault="00C8342A" w:rsidP="00450293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C8342A">
        <w:rPr>
          <w:rFonts w:asciiTheme="minorHAnsi" w:hAnsiTheme="minorHAnsi" w:cstheme="minorHAnsi"/>
          <w:b/>
          <w:sz w:val="26"/>
          <w:szCs w:val="26"/>
        </w:rPr>
        <w:t>Komisja konkursowa</w:t>
      </w:r>
      <w:r w:rsidR="003C5584">
        <w:rPr>
          <w:rFonts w:asciiTheme="minorHAnsi" w:hAnsiTheme="minorHAnsi" w:cstheme="minorHAnsi"/>
          <w:b/>
          <w:sz w:val="26"/>
          <w:szCs w:val="26"/>
        </w:rPr>
        <w:t>:</w:t>
      </w:r>
    </w:p>
    <w:p w:rsidR="00C8342A" w:rsidRDefault="00C8342A" w:rsidP="00915D32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1. O</w:t>
      </w:r>
      <w:r w:rsidR="00E311AC">
        <w:rPr>
          <w:rFonts w:asciiTheme="minorHAnsi" w:hAnsiTheme="minorHAnsi" w:cstheme="minorHAnsi"/>
          <w:sz w:val="26"/>
          <w:szCs w:val="26"/>
        </w:rPr>
        <w:t>ceny</w:t>
      </w:r>
      <w:r w:rsidR="005A70C2">
        <w:rPr>
          <w:rFonts w:asciiTheme="minorHAnsi" w:hAnsiTheme="minorHAnsi" w:cstheme="minorHAnsi"/>
          <w:sz w:val="26"/>
          <w:szCs w:val="26"/>
        </w:rPr>
        <w:t xml:space="preserve"> stoisk podczas Targów </w:t>
      </w:r>
      <w:r w:rsidR="00915D32">
        <w:rPr>
          <w:rFonts w:asciiTheme="minorHAnsi" w:hAnsiTheme="minorHAnsi" w:cstheme="minorHAnsi"/>
          <w:sz w:val="26"/>
          <w:szCs w:val="26"/>
        </w:rPr>
        <w:t xml:space="preserve">Ofert Turystycznych i Targów </w:t>
      </w:r>
      <w:r w:rsidR="005A70C2">
        <w:rPr>
          <w:rFonts w:asciiTheme="minorHAnsi" w:hAnsiTheme="minorHAnsi" w:cstheme="minorHAnsi"/>
          <w:sz w:val="26"/>
          <w:szCs w:val="26"/>
        </w:rPr>
        <w:t>Smaków</w:t>
      </w:r>
      <w:r w:rsidR="00E311AC">
        <w:rPr>
          <w:rFonts w:asciiTheme="minorHAnsi" w:hAnsiTheme="minorHAnsi" w:cstheme="minorHAnsi"/>
          <w:sz w:val="26"/>
          <w:szCs w:val="26"/>
        </w:rPr>
        <w:t xml:space="preserve"> będzie dokonywała</w:t>
      </w:r>
      <w:r>
        <w:rPr>
          <w:rFonts w:asciiTheme="minorHAnsi" w:hAnsiTheme="minorHAnsi" w:cstheme="minorHAnsi"/>
          <w:sz w:val="26"/>
          <w:szCs w:val="26"/>
        </w:rPr>
        <w:t xml:space="preserve"> komisja powołana przez organizatora.</w:t>
      </w:r>
    </w:p>
    <w:p w:rsidR="00450293" w:rsidRDefault="00450293" w:rsidP="00450293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493B7A" w:rsidRDefault="00C2252B" w:rsidP="00450293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Kryteria oceny</w:t>
      </w:r>
      <w:r w:rsidR="003C5584">
        <w:rPr>
          <w:rFonts w:asciiTheme="minorHAnsi" w:hAnsiTheme="minorHAnsi" w:cstheme="minorHAnsi"/>
          <w:sz w:val="26"/>
          <w:szCs w:val="26"/>
        </w:rPr>
        <w:t>:</w:t>
      </w:r>
    </w:p>
    <w:p w:rsidR="002D2B66" w:rsidRDefault="00C2252B" w:rsidP="00450293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1. </w:t>
      </w:r>
      <w:r w:rsidR="00827232">
        <w:rPr>
          <w:rFonts w:asciiTheme="minorHAnsi" w:hAnsiTheme="minorHAnsi" w:cstheme="minorHAnsi"/>
          <w:sz w:val="26"/>
          <w:szCs w:val="26"/>
        </w:rPr>
        <w:t>Każdy członek komisji</w:t>
      </w:r>
      <w:r>
        <w:rPr>
          <w:rFonts w:asciiTheme="minorHAnsi" w:hAnsiTheme="minorHAnsi" w:cstheme="minorHAnsi"/>
          <w:sz w:val="26"/>
          <w:szCs w:val="26"/>
        </w:rPr>
        <w:t xml:space="preserve"> dokonuj</w:t>
      </w:r>
      <w:r w:rsidR="00F102B8">
        <w:rPr>
          <w:rFonts w:asciiTheme="minorHAnsi" w:hAnsiTheme="minorHAnsi" w:cstheme="minorHAnsi"/>
          <w:sz w:val="26"/>
          <w:szCs w:val="26"/>
        </w:rPr>
        <w:t>e oceny indywidualnie</w:t>
      </w:r>
      <w:r w:rsidR="002D2B66">
        <w:rPr>
          <w:rFonts w:asciiTheme="minorHAnsi" w:hAnsiTheme="minorHAnsi" w:cstheme="minorHAnsi"/>
          <w:sz w:val="26"/>
          <w:szCs w:val="26"/>
        </w:rPr>
        <w:t>.</w:t>
      </w:r>
    </w:p>
    <w:p w:rsidR="003C5584" w:rsidRDefault="002D2B66" w:rsidP="00450293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2. P</w:t>
      </w:r>
      <w:r w:rsidR="00827232">
        <w:rPr>
          <w:rFonts w:asciiTheme="minorHAnsi" w:hAnsiTheme="minorHAnsi" w:cstheme="minorHAnsi"/>
          <w:sz w:val="26"/>
          <w:szCs w:val="26"/>
        </w:rPr>
        <w:t xml:space="preserve">unkty </w:t>
      </w:r>
      <w:r>
        <w:rPr>
          <w:rFonts w:asciiTheme="minorHAnsi" w:hAnsiTheme="minorHAnsi" w:cstheme="minorHAnsi"/>
          <w:sz w:val="26"/>
          <w:szCs w:val="26"/>
        </w:rPr>
        <w:t xml:space="preserve">przyznawane są </w:t>
      </w:r>
      <w:r w:rsidR="00827232">
        <w:rPr>
          <w:rFonts w:asciiTheme="minorHAnsi" w:hAnsiTheme="minorHAnsi" w:cstheme="minorHAnsi"/>
          <w:sz w:val="26"/>
          <w:szCs w:val="26"/>
        </w:rPr>
        <w:t>w wysokości od 1 do 10 za:</w:t>
      </w:r>
    </w:p>
    <w:p w:rsidR="00307EFB" w:rsidRDefault="00307EFB" w:rsidP="00450293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- oryginalność</w:t>
      </w:r>
      <w:r w:rsidR="00827232">
        <w:rPr>
          <w:rFonts w:asciiTheme="minorHAnsi" w:hAnsiTheme="minorHAnsi" w:cstheme="minorHAnsi"/>
          <w:sz w:val="26"/>
          <w:szCs w:val="26"/>
        </w:rPr>
        <w:t xml:space="preserve"> stoiska,</w:t>
      </w:r>
    </w:p>
    <w:p w:rsidR="00307EFB" w:rsidRDefault="00307EFB" w:rsidP="00450293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- wkład pracy</w:t>
      </w:r>
      <w:r w:rsidR="00827232">
        <w:rPr>
          <w:rFonts w:asciiTheme="minorHAnsi" w:hAnsiTheme="minorHAnsi" w:cstheme="minorHAnsi"/>
          <w:sz w:val="26"/>
          <w:szCs w:val="26"/>
        </w:rPr>
        <w:t>,</w:t>
      </w:r>
    </w:p>
    <w:p w:rsidR="00307EFB" w:rsidRDefault="00307EFB" w:rsidP="00450293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- sposób prezentacji</w:t>
      </w:r>
      <w:r w:rsidR="00827232">
        <w:rPr>
          <w:rFonts w:asciiTheme="minorHAnsi" w:hAnsiTheme="minorHAnsi" w:cstheme="minorHAnsi"/>
          <w:sz w:val="26"/>
          <w:szCs w:val="26"/>
        </w:rPr>
        <w:t>,</w:t>
      </w:r>
    </w:p>
    <w:p w:rsidR="00307EFB" w:rsidRDefault="00307EFB" w:rsidP="00450293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- ogólne wrażenie</w:t>
      </w:r>
      <w:r w:rsidR="00827232">
        <w:rPr>
          <w:rFonts w:asciiTheme="minorHAnsi" w:hAnsiTheme="minorHAnsi" w:cstheme="minorHAnsi"/>
          <w:sz w:val="26"/>
          <w:szCs w:val="26"/>
        </w:rPr>
        <w:t>.</w:t>
      </w:r>
    </w:p>
    <w:p w:rsidR="00475F06" w:rsidRDefault="00475F06" w:rsidP="00450293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3. </w:t>
      </w:r>
      <w:r w:rsidR="00307EFB">
        <w:rPr>
          <w:rFonts w:asciiTheme="minorHAnsi" w:hAnsiTheme="minorHAnsi" w:cstheme="minorHAnsi"/>
          <w:sz w:val="26"/>
          <w:szCs w:val="26"/>
        </w:rPr>
        <w:t>Maksymalna ilość punktów jednego członka komisji wynosi 40.</w:t>
      </w:r>
    </w:p>
    <w:p w:rsidR="00307EFB" w:rsidRDefault="00CA4068" w:rsidP="00450293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4. </w:t>
      </w:r>
      <w:r w:rsidR="00307EFB">
        <w:rPr>
          <w:rFonts w:asciiTheme="minorHAnsi" w:hAnsiTheme="minorHAnsi" w:cstheme="minorHAnsi"/>
          <w:sz w:val="26"/>
          <w:szCs w:val="26"/>
        </w:rPr>
        <w:t xml:space="preserve">Suma punktów wszystkich członków komisji stanowi o miejscu zajętym </w:t>
      </w:r>
      <w:r>
        <w:rPr>
          <w:rFonts w:asciiTheme="minorHAnsi" w:hAnsiTheme="minorHAnsi" w:cstheme="minorHAnsi"/>
          <w:sz w:val="26"/>
          <w:szCs w:val="26"/>
        </w:rPr>
        <w:t>w ocenie Targów.</w:t>
      </w:r>
    </w:p>
    <w:p w:rsidR="00450293" w:rsidRDefault="00450293" w:rsidP="00450293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0821B6" w:rsidRPr="000821B6" w:rsidRDefault="000821B6" w:rsidP="00450293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0821B6">
        <w:rPr>
          <w:rFonts w:asciiTheme="minorHAnsi" w:hAnsiTheme="minorHAnsi" w:cstheme="minorHAnsi"/>
          <w:b/>
          <w:sz w:val="26"/>
          <w:szCs w:val="26"/>
        </w:rPr>
        <w:t>Nagrody:</w:t>
      </w:r>
    </w:p>
    <w:p w:rsidR="005E0424" w:rsidRDefault="00307EFB" w:rsidP="00450293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Za miejsca od 1</w:t>
      </w:r>
      <w:r w:rsidR="00CD35DC">
        <w:rPr>
          <w:rFonts w:asciiTheme="minorHAnsi" w:hAnsiTheme="minorHAnsi" w:cstheme="minorHAnsi"/>
          <w:sz w:val="26"/>
          <w:szCs w:val="26"/>
        </w:rPr>
        <w:t xml:space="preserve"> do 3 w Targach Smaków</w:t>
      </w:r>
      <w:r>
        <w:rPr>
          <w:rFonts w:asciiTheme="minorHAnsi" w:hAnsiTheme="minorHAnsi" w:cstheme="minorHAnsi"/>
          <w:sz w:val="26"/>
          <w:szCs w:val="26"/>
        </w:rPr>
        <w:t xml:space="preserve"> przyznane zostaną puchary i dyplomy.</w:t>
      </w:r>
    </w:p>
    <w:p w:rsidR="00450293" w:rsidRDefault="00450293" w:rsidP="00450293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5A70C2" w:rsidRPr="005A70C2" w:rsidRDefault="005A70C2" w:rsidP="00450293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5A70C2">
        <w:rPr>
          <w:rFonts w:asciiTheme="minorHAnsi" w:hAnsiTheme="minorHAnsi" w:cstheme="minorHAnsi"/>
          <w:b/>
          <w:sz w:val="26"/>
          <w:szCs w:val="26"/>
        </w:rPr>
        <w:t>Postanowienia końcowe:</w:t>
      </w:r>
    </w:p>
    <w:p w:rsidR="005A70C2" w:rsidRDefault="00B04BBB" w:rsidP="00AE3391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1. </w:t>
      </w:r>
      <w:r w:rsidR="005A70C2">
        <w:rPr>
          <w:rFonts w:asciiTheme="minorHAnsi" w:hAnsiTheme="minorHAnsi" w:cstheme="minorHAnsi"/>
          <w:sz w:val="26"/>
          <w:szCs w:val="26"/>
        </w:rPr>
        <w:t xml:space="preserve">Udział w Targach </w:t>
      </w:r>
      <w:r w:rsidR="00AE3391">
        <w:rPr>
          <w:rFonts w:asciiTheme="minorHAnsi" w:hAnsiTheme="minorHAnsi" w:cstheme="minorHAnsi"/>
          <w:sz w:val="26"/>
          <w:szCs w:val="26"/>
        </w:rPr>
        <w:t xml:space="preserve">Ofert Turystycznych i Targach </w:t>
      </w:r>
      <w:r w:rsidR="005A70C2">
        <w:rPr>
          <w:rFonts w:asciiTheme="minorHAnsi" w:hAnsiTheme="minorHAnsi" w:cstheme="minorHAnsi"/>
          <w:sz w:val="26"/>
          <w:szCs w:val="26"/>
        </w:rPr>
        <w:t>Smaków</w:t>
      </w:r>
      <w:r>
        <w:rPr>
          <w:rFonts w:asciiTheme="minorHAnsi" w:hAnsiTheme="minorHAnsi" w:cstheme="minorHAnsi"/>
          <w:sz w:val="26"/>
          <w:szCs w:val="26"/>
        </w:rPr>
        <w:t xml:space="preserve"> jest jednoznaczny z przyjęciem warunków niniejszego regulaminu.</w:t>
      </w:r>
    </w:p>
    <w:p w:rsidR="00B04BBB" w:rsidRDefault="00B04BBB" w:rsidP="00450293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2. Decyzja komisji o przyznaniu nagród jest ostateczna i nie przysługuje od niej prawo odwołania.</w:t>
      </w:r>
    </w:p>
    <w:p w:rsidR="00B04BBB" w:rsidRPr="005A70C2" w:rsidRDefault="00B04BBB" w:rsidP="00450293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3. Organizatorzy zastrzegają sobie prawo do publikacji zdjęć osób biorących udział w Targach </w:t>
      </w:r>
      <w:r w:rsidR="00915D32">
        <w:rPr>
          <w:rFonts w:asciiTheme="minorHAnsi" w:hAnsiTheme="minorHAnsi" w:cstheme="minorHAnsi"/>
          <w:sz w:val="26"/>
          <w:szCs w:val="26"/>
        </w:rPr>
        <w:t>Ofert Turystycznych</w:t>
      </w:r>
      <w:r w:rsidR="00AE3391">
        <w:rPr>
          <w:rFonts w:asciiTheme="minorHAnsi" w:hAnsiTheme="minorHAnsi" w:cstheme="minorHAnsi"/>
          <w:sz w:val="26"/>
          <w:szCs w:val="26"/>
        </w:rPr>
        <w:t xml:space="preserve"> i Targach </w:t>
      </w:r>
      <w:r>
        <w:rPr>
          <w:rFonts w:asciiTheme="minorHAnsi" w:hAnsiTheme="minorHAnsi" w:cstheme="minorHAnsi"/>
          <w:sz w:val="26"/>
          <w:szCs w:val="26"/>
        </w:rPr>
        <w:t>Smaków.</w:t>
      </w:r>
    </w:p>
    <w:sectPr w:rsidR="00B04BBB" w:rsidRPr="005A7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35"/>
    <w:rsid w:val="000764E0"/>
    <w:rsid w:val="000821B6"/>
    <w:rsid w:val="001652E2"/>
    <w:rsid w:val="00266995"/>
    <w:rsid w:val="002B1998"/>
    <w:rsid w:val="002D1469"/>
    <w:rsid w:val="002D2B66"/>
    <w:rsid w:val="00307EFB"/>
    <w:rsid w:val="003541CC"/>
    <w:rsid w:val="0036329B"/>
    <w:rsid w:val="003C5584"/>
    <w:rsid w:val="00431126"/>
    <w:rsid w:val="00450293"/>
    <w:rsid w:val="00470AA8"/>
    <w:rsid w:val="00475F06"/>
    <w:rsid w:val="00493B7A"/>
    <w:rsid w:val="005732FB"/>
    <w:rsid w:val="005A70C2"/>
    <w:rsid w:val="005E0424"/>
    <w:rsid w:val="005F614B"/>
    <w:rsid w:val="00677C4F"/>
    <w:rsid w:val="00827232"/>
    <w:rsid w:val="008A52F2"/>
    <w:rsid w:val="008C3B35"/>
    <w:rsid w:val="00915D32"/>
    <w:rsid w:val="00AE3391"/>
    <w:rsid w:val="00B04BBB"/>
    <w:rsid w:val="00C2252B"/>
    <w:rsid w:val="00C65CD3"/>
    <w:rsid w:val="00C8342A"/>
    <w:rsid w:val="00CA4068"/>
    <w:rsid w:val="00CC77E9"/>
    <w:rsid w:val="00CD35DC"/>
    <w:rsid w:val="00DE4BC7"/>
    <w:rsid w:val="00E311AC"/>
    <w:rsid w:val="00E4042F"/>
    <w:rsid w:val="00E421B6"/>
    <w:rsid w:val="00E63F9C"/>
    <w:rsid w:val="00E763B5"/>
    <w:rsid w:val="00F1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E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3B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B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E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3B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4</cp:revision>
  <cp:lastPrinted>2017-12-11T15:00:00Z</cp:lastPrinted>
  <dcterms:created xsi:type="dcterms:W3CDTF">2020-02-05T10:26:00Z</dcterms:created>
  <dcterms:modified xsi:type="dcterms:W3CDTF">2020-02-05T11:42:00Z</dcterms:modified>
</cp:coreProperties>
</file>